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A2" w:rsidRPr="003076A2" w:rsidRDefault="00942CE7" w:rsidP="003076A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76A2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3076A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организации и осуществления образовательной деятельности </w:t>
      </w:r>
    </w:p>
    <w:p w:rsidR="003076A2" w:rsidRDefault="00942CE7" w:rsidP="003076A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76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основным общеобразовательным программам </w:t>
      </w:r>
      <w:r w:rsidR="003076A2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3076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14B9E" w:rsidRDefault="00942CE7" w:rsidP="003076A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76A2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образовательным программам дошкольного образования</w:t>
      </w:r>
    </w:p>
    <w:p w:rsidR="00942CE7" w:rsidRPr="003076A2" w:rsidRDefault="00942CE7" w:rsidP="003076A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76A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(утв. приказом Министерства образования и науки РФ от 30 августа 2013 г. № 1014)</w:t>
      </w:r>
    </w:p>
    <w:p w:rsidR="00942CE7" w:rsidRPr="003076A2" w:rsidRDefault="00942CE7" w:rsidP="003076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76A2">
        <w:rPr>
          <w:rFonts w:ascii="Times New Roman" w:eastAsia="Times New Roman" w:hAnsi="Times New Roman" w:cs="Times New Roman"/>
          <w:b/>
          <w:bCs/>
          <w:sz w:val="28"/>
          <w:szCs w:val="28"/>
        </w:rPr>
        <w:t>I. Общие положения</w:t>
      </w:r>
    </w:p>
    <w:p w:rsidR="00942CE7" w:rsidRPr="003076A2" w:rsidRDefault="00942CE7" w:rsidP="0030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A2">
        <w:rPr>
          <w:rFonts w:ascii="Times New Roman" w:eastAsia="Times New Roman" w:hAnsi="Times New Roman" w:cs="Times New Roman"/>
          <w:sz w:val="28"/>
          <w:szCs w:val="28"/>
        </w:rP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 w:rsidRPr="003076A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3076A2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здоровья.</w:t>
      </w:r>
    </w:p>
    <w:p w:rsidR="00942CE7" w:rsidRPr="003076A2" w:rsidRDefault="00942CE7" w:rsidP="0030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A2">
        <w:rPr>
          <w:rFonts w:ascii="Times New Roman" w:eastAsia="Times New Roman" w:hAnsi="Times New Roman" w:cs="Times New Roman"/>
          <w:sz w:val="28"/>
          <w:szCs w:val="28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942CE7" w:rsidRPr="003076A2" w:rsidRDefault="00942CE7" w:rsidP="003076A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76A2">
        <w:rPr>
          <w:rFonts w:ascii="Times New Roman" w:eastAsia="Times New Roman" w:hAnsi="Times New Roman" w:cs="Times New Roman"/>
          <w:b/>
          <w:bCs/>
          <w:sz w:val="28"/>
          <w:szCs w:val="28"/>
        </w:rPr>
        <w:t>II. Организация и осуществление образовательной деятельности</w:t>
      </w:r>
    </w:p>
    <w:p w:rsidR="00942CE7" w:rsidRPr="003076A2" w:rsidRDefault="00942CE7" w:rsidP="0030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A2">
        <w:rPr>
          <w:rFonts w:ascii="Times New Roman" w:eastAsia="Times New Roman" w:hAnsi="Times New Roman" w:cs="Times New Roman"/>
          <w:sz w:val="28"/>
          <w:szCs w:val="28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942CE7" w:rsidRPr="003076A2" w:rsidRDefault="00942CE7" w:rsidP="0030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A2">
        <w:rPr>
          <w:rFonts w:ascii="Times New Roman" w:eastAsia="Times New Roman" w:hAnsi="Times New Roman" w:cs="Times New Roman"/>
          <w:sz w:val="28"/>
          <w:szCs w:val="28"/>
        </w:rPr>
        <w:t xml:space="preserve">4. Формы получения дошкольного образования и формы </w:t>
      </w:r>
      <w:proofErr w:type="gramStart"/>
      <w:r w:rsidRPr="003076A2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proofErr w:type="gramEnd"/>
      <w:r w:rsidRPr="003076A2">
        <w:rPr>
          <w:rFonts w:ascii="Times New Roman" w:eastAsia="Times New Roman" w:hAnsi="Times New Roman" w:cs="Times New Roman"/>
          <w:sz w:val="28"/>
          <w:szCs w:val="28"/>
        </w:rPr>
        <w:t xml:space="preserve"> по конкретной основной общеобразовательной программе -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 законом от 29 декабря 2012 г. № 273-ФЗ «Об образов</w:t>
      </w:r>
      <w:r w:rsidR="003076A2" w:rsidRPr="003076A2">
        <w:rPr>
          <w:rFonts w:ascii="Times New Roman" w:eastAsia="Times New Roman" w:hAnsi="Times New Roman" w:cs="Times New Roman"/>
          <w:sz w:val="28"/>
          <w:szCs w:val="28"/>
        </w:rPr>
        <w:t>ании в Российской Федерации»</w:t>
      </w:r>
      <w:r w:rsidRPr="003076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2CE7" w:rsidRPr="003076A2" w:rsidRDefault="00E14B9E" w:rsidP="0030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42CE7" w:rsidRPr="003076A2">
        <w:rPr>
          <w:rFonts w:ascii="Times New Roman" w:eastAsia="Times New Roman" w:hAnsi="Times New Roman" w:cs="Times New Roman"/>
          <w:sz w:val="28"/>
          <w:szCs w:val="28"/>
        </w:rPr>
        <w:t>Допускается сочетание различных форм получения</w:t>
      </w:r>
      <w:r w:rsidR="003076A2" w:rsidRPr="003076A2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и форм обучения</w:t>
      </w:r>
      <w:r w:rsidR="00942CE7" w:rsidRPr="003076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2CE7" w:rsidRPr="003076A2" w:rsidRDefault="00942CE7" w:rsidP="0030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A2">
        <w:rPr>
          <w:rFonts w:ascii="Times New Roman" w:eastAsia="Times New Roman" w:hAnsi="Times New Roman" w:cs="Times New Roman"/>
          <w:sz w:val="28"/>
          <w:szCs w:val="28"/>
        </w:rPr>
        <w:t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</w:t>
      </w:r>
      <w:r w:rsidR="00E14B9E">
        <w:rPr>
          <w:rFonts w:ascii="Times New Roman" w:eastAsia="Times New Roman" w:hAnsi="Times New Roman" w:cs="Times New Roman"/>
          <w:sz w:val="28"/>
          <w:szCs w:val="28"/>
        </w:rPr>
        <w:t>жду указанными организациями</w:t>
      </w:r>
      <w:r w:rsidRPr="003076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2CE7" w:rsidRPr="003076A2" w:rsidRDefault="00942CE7" w:rsidP="0030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A2">
        <w:rPr>
          <w:rFonts w:ascii="Times New Roman" w:eastAsia="Times New Roman" w:hAnsi="Times New Roman" w:cs="Times New Roman"/>
          <w:sz w:val="28"/>
          <w:szCs w:val="28"/>
        </w:rP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942CE7" w:rsidRPr="003076A2" w:rsidRDefault="00942CE7" w:rsidP="0030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A2">
        <w:rPr>
          <w:rFonts w:ascii="Times New Roman" w:eastAsia="Times New Roman" w:hAnsi="Times New Roman" w:cs="Times New Roman"/>
          <w:sz w:val="28"/>
          <w:szCs w:val="28"/>
        </w:rPr>
        <w:lastRenderedPageBreak/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942CE7" w:rsidRPr="003076A2" w:rsidRDefault="00942CE7" w:rsidP="0030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A2">
        <w:rPr>
          <w:rFonts w:ascii="Times New Roman" w:eastAsia="Times New Roman" w:hAnsi="Times New Roman" w:cs="Times New Roman"/>
          <w:sz w:val="28"/>
          <w:szCs w:val="28"/>
        </w:rPr>
        <w:t>8. Содержание дошкольного образования определяется образовательной программой дошкольного образования.</w:t>
      </w:r>
    </w:p>
    <w:p w:rsidR="00942CE7" w:rsidRPr="003076A2" w:rsidRDefault="00942CE7" w:rsidP="0030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A2">
        <w:rPr>
          <w:rFonts w:ascii="Times New Roman" w:eastAsia="Times New Roman" w:hAnsi="Times New Roman" w:cs="Times New Roman"/>
          <w:sz w:val="28"/>
          <w:szCs w:val="28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942CE7" w:rsidRPr="003076A2" w:rsidRDefault="00942CE7" w:rsidP="0030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A2">
        <w:rPr>
          <w:rFonts w:ascii="Times New Roman" w:eastAsia="Times New Roman" w:hAnsi="Times New Roman" w:cs="Times New Roman"/>
          <w:sz w:val="28"/>
          <w:szCs w:val="28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942CE7" w:rsidRPr="003076A2" w:rsidRDefault="00E14B9E" w:rsidP="0030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42CE7" w:rsidRPr="003076A2">
        <w:rPr>
          <w:rFonts w:ascii="Times New Roman" w:eastAsia="Times New Roman" w:hAnsi="Times New Roman" w:cs="Times New Roman"/>
          <w:sz w:val="28"/>
          <w:szCs w:val="28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</w:t>
      </w:r>
      <w:r w:rsidR="003076A2" w:rsidRPr="003076A2">
        <w:rPr>
          <w:rFonts w:ascii="Times New Roman" w:eastAsia="Times New Roman" w:hAnsi="Times New Roman" w:cs="Times New Roman"/>
          <w:sz w:val="28"/>
          <w:szCs w:val="28"/>
        </w:rPr>
        <w:t>о образования</w:t>
      </w:r>
      <w:r w:rsidR="00942CE7" w:rsidRPr="003076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2CE7" w:rsidRPr="003076A2" w:rsidRDefault="00942CE7" w:rsidP="0030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A2">
        <w:rPr>
          <w:rFonts w:ascii="Times New Roman" w:eastAsia="Times New Roman" w:hAnsi="Times New Roman" w:cs="Times New Roman"/>
          <w:sz w:val="28"/>
          <w:szCs w:val="28"/>
        </w:rPr>
        <w:t>11.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942CE7" w:rsidRPr="003076A2" w:rsidRDefault="00E14B9E" w:rsidP="0030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42CE7" w:rsidRPr="003076A2">
        <w:rPr>
          <w:rFonts w:ascii="Times New Roman" w:eastAsia="Times New Roman" w:hAnsi="Times New Roman" w:cs="Times New Roman"/>
          <w:sz w:val="28"/>
          <w:szCs w:val="28"/>
        </w:rP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Федерации,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</w:t>
      </w:r>
      <w:r w:rsidR="003076A2" w:rsidRPr="003076A2">
        <w:rPr>
          <w:rFonts w:ascii="Times New Roman" w:eastAsia="Times New Roman" w:hAnsi="Times New Roman" w:cs="Times New Roman"/>
          <w:sz w:val="28"/>
          <w:szCs w:val="28"/>
        </w:rPr>
        <w:t>го языка Российской Федерации</w:t>
      </w:r>
      <w:r w:rsidR="00942CE7" w:rsidRPr="003076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2CE7" w:rsidRPr="003076A2" w:rsidRDefault="00942CE7" w:rsidP="0030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A2">
        <w:rPr>
          <w:rFonts w:ascii="Times New Roman" w:eastAsia="Times New Roman" w:hAnsi="Times New Roman" w:cs="Times New Roman"/>
          <w:sz w:val="28"/>
          <w:szCs w:val="28"/>
        </w:rPr>
        <w:t>12. Освоение образовательных программ дошкольного образования не сопровождается проведением промежуточных аттестаций и ито</w:t>
      </w:r>
      <w:r w:rsidR="003076A2" w:rsidRPr="003076A2">
        <w:rPr>
          <w:rFonts w:ascii="Times New Roman" w:eastAsia="Times New Roman" w:hAnsi="Times New Roman" w:cs="Times New Roman"/>
          <w:sz w:val="28"/>
          <w:szCs w:val="28"/>
        </w:rPr>
        <w:t>говой аттестации обучающихся</w:t>
      </w:r>
      <w:r w:rsidRPr="003076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2CE7" w:rsidRPr="003076A2" w:rsidRDefault="00942CE7" w:rsidP="0030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A2">
        <w:rPr>
          <w:rFonts w:ascii="Times New Roman" w:eastAsia="Times New Roman" w:hAnsi="Times New Roman" w:cs="Times New Roman"/>
          <w:sz w:val="28"/>
          <w:szCs w:val="28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942CE7" w:rsidRPr="003076A2" w:rsidRDefault="00E14B9E" w:rsidP="0030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42CE7" w:rsidRPr="003076A2">
        <w:rPr>
          <w:rFonts w:ascii="Times New Roman" w:eastAsia="Times New Roman" w:hAnsi="Times New Roman" w:cs="Times New Roman"/>
          <w:sz w:val="28"/>
          <w:szCs w:val="28"/>
        </w:rPr>
        <w:t xml:space="preserve">Группы могут иметь </w:t>
      </w:r>
      <w:proofErr w:type="spellStart"/>
      <w:r w:rsidR="00942CE7" w:rsidRPr="003076A2">
        <w:rPr>
          <w:rFonts w:ascii="Times New Roman" w:eastAsia="Times New Roman" w:hAnsi="Times New Roman" w:cs="Times New Roman"/>
          <w:sz w:val="28"/>
          <w:szCs w:val="28"/>
        </w:rPr>
        <w:t>общеразвивающую</w:t>
      </w:r>
      <w:proofErr w:type="spellEnd"/>
      <w:r w:rsidR="00942CE7" w:rsidRPr="003076A2">
        <w:rPr>
          <w:rFonts w:ascii="Times New Roman" w:eastAsia="Times New Roman" w:hAnsi="Times New Roman" w:cs="Times New Roman"/>
          <w:sz w:val="28"/>
          <w:szCs w:val="28"/>
        </w:rPr>
        <w:t>, компенсирующую, оздоровительную или комбинированную направленность.</w:t>
      </w:r>
    </w:p>
    <w:p w:rsidR="00942CE7" w:rsidRPr="003076A2" w:rsidRDefault="00E14B9E" w:rsidP="0030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42CE7" w:rsidRPr="003076A2">
        <w:rPr>
          <w:rFonts w:ascii="Times New Roman" w:eastAsia="Times New Roman" w:hAnsi="Times New Roman" w:cs="Times New Roman"/>
          <w:sz w:val="28"/>
          <w:szCs w:val="28"/>
        </w:rPr>
        <w:t xml:space="preserve">В группах </w:t>
      </w:r>
      <w:proofErr w:type="spellStart"/>
      <w:r w:rsidR="00942CE7" w:rsidRPr="003076A2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="00942CE7" w:rsidRPr="003076A2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 осуществляется реализация образовательной программы дошкольного образования.</w:t>
      </w:r>
    </w:p>
    <w:p w:rsidR="00942CE7" w:rsidRPr="003076A2" w:rsidRDefault="00E14B9E" w:rsidP="0030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42CE7" w:rsidRPr="003076A2">
        <w:rPr>
          <w:rFonts w:ascii="Times New Roman" w:eastAsia="Times New Roman" w:hAnsi="Times New Roman" w:cs="Times New Roman"/>
          <w:sz w:val="28"/>
          <w:szCs w:val="28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942CE7" w:rsidRPr="003076A2" w:rsidRDefault="00E14B9E" w:rsidP="0030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42CE7" w:rsidRPr="003076A2">
        <w:rPr>
          <w:rFonts w:ascii="Times New Roman" w:eastAsia="Times New Roman" w:hAnsi="Times New Roman" w:cs="Times New Roman"/>
          <w:sz w:val="28"/>
          <w:szCs w:val="28"/>
        </w:rPr>
        <w:t xml:space="preserve"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</w:t>
      </w:r>
      <w:r w:rsidR="00942CE7" w:rsidRPr="003076A2">
        <w:rPr>
          <w:rFonts w:ascii="Times New Roman" w:eastAsia="Times New Roman" w:hAnsi="Times New Roman" w:cs="Times New Roman"/>
          <w:sz w:val="28"/>
          <w:szCs w:val="28"/>
        </w:rPr>
        <w:lastRenderedPageBreak/>
        <w:t>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942CE7" w:rsidRPr="003076A2" w:rsidRDefault="003076A2" w:rsidP="0030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42CE7" w:rsidRPr="003076A2">
        <w:rPr>
          <w:rFonts w:ascii="Times New Roman" w:eastAsia="Times New Roman" w:hAnsi="Times New Roman" w:cs="Times New Roman"/>
          <w:sz w:val="28"/>
          <w:szCs w:val="28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942CE7" w:rsidRPr="003076A2" w:rsidRDefault="003076A2" w:rsidP="0030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="00942CE7" w:rsidRPr="003076A2">
        <w:rPr>
          <w:rFonts w:ascii="Times New Roman" w:eastAsia="Times New Roman" w:hAnsi="Times New Roman" w:cs="Times New Roman"/>
          <w:sz w:val="28"/>
          <w:szCs w:val="28"/>
        </w:rPr>
        <w:t>В образовательной организации могут быть организованы также:</w:t>
      </w:r>
      <w:proofErr w:type="gramEnd"/>
    </w:p>
    <w:p w:rsidR="00942CE7" w:rsidRPr="003076A2" w:rsidRDefault="00942CE7" w:rsidP="0030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A2">
        <w:rPr>
          <w:rFonts w:ascii="Times New Roman" w:eastAsia="Times New Roman" w:hAnsi="Times New Roman" w:cs="Times New Roman"/>
          <w:sz w:val="28"/>
          <w:szCs w:val="28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942CE7" w:rsidRPr="003076A2" w:rsidRDefault="00942CE7" w:rsidP="0030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A2">
        <w:rPr>
          <w:rFonts w:ascii="Times New Roman" w:eastAsia="Times New Roman" w:hAnsi="Times New Roman" w:cs="Times New Roman"/>
          <w:sz w:val="28"/>
          <w:szCs w:val="28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942CE7" w:rsidRPr="003076A2" w:rsidRDefault="00942CE7" w:rsidP="0030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A2">
        <w:rPr>
          <w:rFonts w:ascii="Times New Roman" w:eastAsia="Times New Roman" w:hAnsi="Times New Roman" w:cs="Times New Roman"/>
          <w:sz w:val="28"/>
          <w:szCs w:val="28"/>
        </w:rPr>
        <w:t xml:space="preserve"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</w:t>
      </w:r>
      <w:proofErr w:type="spellStart"/>
      <w:r w:rsidRPr="003076A2">
        <w:rPr>
          <w:rFonts w:ascii="Times New Roman" w:eastAsia="Times New Roman" w:hAnsi="Times New Roman" w:cs="Times New Roman"/>
          <w:sz w:val="28"/>
          <w:szCs w:val="28"/>
        </w:rPr>
        <w:t>общеразвивающую</w:t>
      </w:r>
      <w:proofErr w:type="spellEnd"/>
      <w:r w:rsidRPr="003076A2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942CE7" w:rsidRPr="003076A2" w:rsidRDefault="00E14B9E" w:rsidP="0030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42CE7" w:rsidRPr="003076A2">
        <w:rPr>
          <w:rFonts w:ascii="Times New Roman" w:eastAsia="Times New Roman" w:hAnsi="Times New Roman" w:cs="Times New Roman"/>
          <w:sz w:val="28"/>
          <w:szCs w:val="28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942CE7" w:rsidRPr="003076A2" w:rsidRDefault="00942CE7" w:rsidP="0030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A2">
        <w:rPr>
          <w:rFonts w:ascii="Times New Roman" w:eastAsia="Times New Roman" w:hAnsi="Times New Roman" w:cs="Times New Roman"/>
          <w:sz w:val="28"/>
          <w:szCs w:val="28"/>
        </w:rP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 часового пребывания); продленного дня (13-14-часового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942CE7" w:rsidRPr="003076A2" w:rsidRDefault="00942CE7" w:rsidP="0030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A2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proofErr w:type="gramStart"/>
      <w:r w:rsidRPr="003076A2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3076A2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предоставления таких видов помощи осуществляется органами государственной власти суб</w:t>
      </w:r>
      <w:r w:rsidR="003076A2" w:rsidRPr="003076A2">
        <w:rPr>
          <w:rFonts w:ascii="Times New Roman" w:eastAsia="Times New Roman" w:hAnsi="Times New Roman" w:cs="Times New Roman"/>
          <w:sz w:val="28"/>
          <w:szCs w:val="28"/>
        </w:rPr>
        <w:t>ъектов Российской Федерации.</w:t>
      </w:r>
    </w:p>
    <w:p w:rsidR="00942CE7" w:rsidRPr="003076A2" w:rsidRDefault="00942CE7" w:rsidP="003076A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76A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III. Особенности организация образовательной деятельности для лиц с ограниченными возможностями здоровья</w:t>
      </w:r>
    </w:p>
    <w:p w:rsidR="00942CE7" w:rsidRPr="003076A2" w:rsidRDefault="00942CE7" w:rsidP="0030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A2">
        <w:rPr>
          <w:rFonts w:ascii="Times New Roman" w:eastAsia="Times New Roman" w:hAnsi="Times New Roman" w:cs="Times New Roman"/>
          <w:sz w:val="28"/>
          <w:szCs w:val="28"/>
        </w:rP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</w:t>
      </w:r>
      <w:r w:rsidR="003076A2" w:rsidRPr="003076A2">
        <w:rPr>
          <w:rFonts w:ascii="Times New Roman" w:eastAsia="Times New Roman" w:hAnsi="Times New Roman" w:cs="Times New Roman"/>
          <w:sz w:val="28"/>
          <w:szCs w:val="28"/>
        </w:rPr>
        <w:t>раммой реабилитации инвалида</w:t>
      </w:r>
      <w:r w:rsidRPr="003076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2CE7" w:rsidRPr="003076A2" w:rsidRDefault="00942CE7" w:rsidP="0030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A2">
        <w:rPr>
          <w:rFonts w:ascii="Times New Roman" w:eastAsia="Times New Roman" w:hAnsi="Times New Roman" w:cs="Times New Roman"/>
          <w:sz w:val="28"/>
          <w:szCs w:val="28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</w:t>
      </w:r>
      <w:r w:rsidR="003076A2" w:rsidRPr="003076A2">
        <w:rPr>
          <w:rFonts w:ascii="Times New Roman" w:eastAsia="Times New Roman" w:hAnsi="Times New Roman" w:cs="Times New Roman"/>
          <w:sz w:val="28"/>
          <w:szCs w:val="28"/>
        </w:rPr>
        <w:t>ными возможностями здоровья.</w:t>
      </w:r>
    </w:p>
    <w:p w:rsidR="00942CE7" w:rsidRPr="003076A2" w:rsidRDefault="00942CE7" w:rsidP="0030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A2"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proofErr w:type="gramStart"/>
      <w:r w:rsidRPr="003076A2">
        <w:rPr>
          <w:rFonts w:ascii="Times New Roman" w:eastAsia="Times New Roman" w:hAnsi="Times New Roman" w:cs="Times New Roman"/>
          <w:sz w:val="28"/>
          <w:szCs w:val="28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 w:rsidRPr="003076A2">
        <w:rPr>
          <w:rFonts w:ascii="Times New Roman" w:eastAsia="Times New Roman" w:hAnsi="Times New Roman" w:cs="Times New Roman"/>
          <w:sz w:val="28"/>
          <w:szCs w:val="28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</w:t>
      </w:r>
      <w:r w:rsidR="003076A2" w:rsidRPr="003076A2">
        <w:rPr>
          <w:rFonts w:ascii="Times New Roman" w:eastAsia="Times New Roman" w:hAnsi="Times New Roman" w:cs="Times New Roman"/>
          <w:sz w:val="28"/>
          <w:szCs w:val="28"/>
        </w:rPr>
        <w:t>ными возможностями здоровья</w:t>
      </w:r>
      <w:r w:rsidRPr="003076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2CE7" w:rsidRPr="003076A2" w:rsidRDefault="00942CE7" w:rsidP="00307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6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742B1" w:rsidRPr="003076A2" w:rsidRDefault="00F742B1" w:rsidP="003076A2">
      <w:pPr>
        <w:spacing w:after="0" w:line="240" w:lineRule="auto"/>
        <w:jc w:val="both"/>
        <w:rPr>
          <w:sz w:val="28"/>
          <w:szCs w:val="28"/>
        </w:rPr>
      </w:pPr>
    </w:p>
    <w:sectPr w:rsidR="00F742B1" w:rsidRPr="003076A2" w:rsidSect="00F74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942CE7"/>
    <w:rsid w:val="003076A2"/>
    <w:rsid w:val="00942CE7"/>
    <w:rsid w:val="00E14B9E"/>
    <w:rsid w:val="00F7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B1"/>
  </w:style>
  <w:style w:type="paragraph" w:styleId="3">
    <w:name w:val="heading 3"/>
    <w:basedOn w:val="a"/>
    <w:link w:val="30"/>
    <w:uiPriority w:val="9"/>
    <w:qFormat/>
    <w:rsid w:val="00942C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2C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4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42C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2016-04-14T06:55:00Z</dcterms:created>
  <dcterms:modified xsi:type="dcterms:W3CDTF">2016-04-14T07:48:00Z</dcterms:modified>
</cp:coreProperties>
</file>